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71AD" w14:textId="77777777" w:rsidR="007F5353" w:rsidRDefault="006E5925">
      <w:pPr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9ABC7" wp14:editId="1BEFBF5F">
                <wp:simplePos x="0" y="0"/>
                <wp:positionH relativeFrom="column">
                  <wp:posOffset>845820</wp:posOffset>
                </wp:positionH>
                <wp:positionV relativeFrom="paragraph">
                  <wp:posOffset>712470</wp:posOffset>
                </wp:positionV>
                <wp:extent cx="4432935" cy="3515360"/>
                <wp:effectExtent l="7620" t="7620" r="7620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935" cy="351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233BC" w14:textId="77777777" w:rsidR="007F5353" w:rsidRPr="00AE4B7B" w:rsidRDefault="007F5353" w:rsidP="00AE4B7B">
                            <w:pPr>
                              <w:pStyle w:val="Title"/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37C7936E" w14:textId="77777777" w:rsidR="007F5353" w:rsidRPr="00AE4B7B" w:rsidRDefault="007F5353" w:rsidP="001933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NATIONAL CENTRE FOR POLAR &amp; OCEAN RESEARCH</w:t>
                            </w:r>
                          </w:p>
                          <w:p w14:paraId="7E6FBE85" w14:textId="77777777"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(</w:t>
                            </w: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IN"/>
                              </w:rPr>
                              <w:t>Ministry of Earth Sciences, Govt. Of India</w:t>
                            </w: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)</w:t>
                            </w:r>
                          </w:p>
                          <w:p w14:paraId="1FECF32C" w14:textId="77777777"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Headland Sada, Vasco-da-Gama GOA 403 804, INDIA</w:t>
                            </w:r>
                          </w:p>
                          <w:p w14:paraId="1EB12824" w14:textId="736A362A"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 xml:space="preserve">Email: </w:t>
                            </w:r>
                            <w:hyperlink r:id="rId5" w:history="1">
                              <w:r w:rsidR="002F3651" w:rsidRPr="00773F7F">
                                <w:rPr>
                                  <w:rStyle w:val="Hyperlink"/>
                                  <w:rFonts w:eastAsia="Times New Roman" w:cs="Arial"/>
                                  <w:b/>
                                  <w:bCs/>
                                  <w:sz w:val="20"/>
                                  <w:szCs w:val="20"/>
                                  <w:lang w:eastAsia="en-IN"/>
                                </w:rPr>
                                <w:t>ossg.ncpor@ncpor.res.in</w:t>
                              </w:r>
                            </w:hyperlink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 xml:space="preserve">  </w:t>
                            </w:r>
                          </w:p>
                          <w:p w14:paraId="0D5DB071" w14:textId="77777777"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 xml:space="preserve">Website: </w:t>
                            </w:r>
                            <w:hyperlink r:id="rId6" w:history="1">
                              <w:r w:rsidRPr="00AE4B7B">
                                <w:rPr>
                                  <w:rStyle w:val="Hyperlink"/>
                                  <w:rFonts w:eastAsia="Times New Roman" w:cs="Arial"/>
                                  <w:b/>
                                  <w:bCs/>
                                  <w:sz w:val="20"/>
                                  <w:szCs w:val="20"/>
                                  <w:lang w:eastAsia="en-IN"/>
                                </w:rPr>
                                <w:t>www.ncpor.res.in</w:t>
                              </w:r>
                            </w:hyperlink>
                          </w:p>
                          <w:p w14:paraId="5E469DD7" w14:textId="77777777" w:rsidR="007F5353" w:rsidRPr="00AE4B7B" w:rsidRDefault="007F5353" w:rsidP="00AE4B7B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609"/>
                              </w:tabs>
                              <w:spacing w:before="0" w:after="0" w:line="240" w:lineRule="auto"/>
                              <w:ind w:left="3195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222330" w14:textId="77777777" w:rsidR="007F5353" w:rsidRPr="001933C8" w:rsidRDefault="007F5353" w:rsidP="001933C8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609"/>
                              </w:tabs>
                              <w:spacing w:before="0"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4B7B">
                              <w:rPr>
                                <w:sz w:val="20"/>
                                <w:szCs w:val="20"/>
                              </w:rPr>
                              <w:t>CORRIGENDUM</w:t>
                            </w:r>
                          </w:p>
                          <w:p w14:paraId="76ACB95B" w14:textId="12D935AC" w:rsidR="007F5353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AE4B7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GLOBAL  TENDER </w:t>
                            </w:r>
                            <w:r w:rsidR="000A4144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REF. </w:t>
                            </w:r>
                            <w:r w:rsidRPr="00AE4B7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NO: </w:t>
                            </w:r>
                            <w:r w:rsidR="000A4144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NCPOR-PS/SOE/1/24 </w:t>
                            </w:r>
                          </w:p>
                          <w:p w14:paraId="5B4FDEDA" w14:textId="77777777"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</w:p>
                          <w:p w14:paraId="222548B5" w14:textId="3C1E6B8A" w:rsidR="007F5353" w:rsidRPr="00AE4B7B" w:rsidRDefault="007F5353" w:rsidP="00266BD8">
                            <w:pPr>
                              <w:pStyle w:val="Heading5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E4B7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The competent authority has decided to </w:t>
                            </w:r>
                            <w:r w:rsidRPr="00AE4B7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extend the tender due date upto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6BD8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0</w:t>
                            </w:r>
                            <w:r w:rsidR="00A93933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7</w:t>
                            </w:r>
                            <w:r w:rsidR="002253E3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266BD8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A93933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0</w:t>
                            </w:r>
                            <w:r w:rsidR="006E5925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Pr="00AE4B7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202</w:t>
                            </w:r>
                            <w:r w:rsidR="00A93933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Pr="00AE4B7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6BD8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16:</w:t>
                            </w:r>
                            <w:r w:rsidR="00A93933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0</w:t>
                            </w:r>
                            <w:r w:rsidR="00266BD8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0</w:t>
                            </w:r>
                            <w:r w:rsidRPr="00AE4B7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="000707F6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RS IST of the Global Tender </w:t>
                            </w:r>
                            <w:r w:rsidR="00A93933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Ref.</w:t>
                            </w:r>
                            <w:r w:rsidR="000707F6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No. </w:t>
                            </w:r>
                            <w:r w:rsidR="00266BD8" w:rsidRPr="000707F6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NCPOR</w:t>
                            </w:r>
                            <w:r w:rsidR="00D01880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  <w:r w:rsidR="00A93933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PS/SOE/1/24</w:t>
                            </w:r>
                            <w:r w:rsidR="000707F6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1217" w:rsidRPr="00AE4B7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266BD8" w:rsidRPr="006E5925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C</w:t>
                            </w:r>
                            <w:r w:rsidR="00266BD8" w:rsidRPr="00266BD8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hartering </w:t>
                            </w:r>
                            <w:r w:rsidR="006E5925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266BD8" w:rsidRPr="00266BD8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Ice class Oceanographic Research Vessel</w:t>
                            </w:r>
                            <w:r w:rsidRPr="006E5509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B6316BB" w14:textId="77777777" w:rsidR="007F5353" w:rsidRPr="00AE4B7B" w:rsidRDefault="007F5353" w:rsidP="00AE4B7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eastAsia="en-IN"/>
                              </w:rPr>
                            </w:pPr>
                          </w:p>
                          <w:p w14:paraId="736BC8A4" w14:textId="2EDDAAE1" w:rsidR="007F5353" w:rsidRPr="00AE4B7B" w:rsidRDefault="007F5353" w:rsidP="00AE4B7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eastAsia="en-I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n-IN"/>
                              </w:rPr>
                              <w:t xml:space="preserve">Bid Opening Date: </w:t>
                            </w:r>
                            <w:r w:rsidR="00A93933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08</w:t>
                            </w:r>
                            <w:r w:rsidR="002253E3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.1</w:t>
                            </w:r>
                            <w:r w:rsidR="00A93933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  <w:lang w:eastAsia="en-IN"/>
                              </w:rPr>
                              <w:t>.202</w:t>
                            </w:r>
                            <w:r w:rsidR="00A93933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  <w:lang w:eastAsia="en-IN"/>
                              </w:rPr>
                              <w:t xml:space="preserve"> 1</w:t>
                            </w:r>
                            <w:r w:rsidR="00A93933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1:0</w:t>
                            </w:r>
                            <w:r w:rsidRPr="00AE4B7B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0 HRS IST.</w:t>
                            </w:r>
                          </w:p>
                          <w:p w14:paraId="08FD2B13" w14:textId="77777777"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</w:p>
                          <w:p w14:paraId="736A362A" w14:textId="77777777"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54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9"/>
                                <w:tab w:val="left" w:pos="4320"/>
                                <w:tab w:val="left" w:pos="6135"/>
                              </w:tabs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AE4B7B">
                              <w:rPr>
                                <w:sz w:val="20"/>
                              </w:rPr>
                              <w:t>Please visit our website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hyperlink r:id="rId7" w:history="1">
                              <w:r w:rsidRPr="00AE4B7B">
                                <w:rPr>
                                  <w:rStyle w:val="Hyperlink"/>
                                  <w:rFonts w:cs="Arial"/>
                                  <w:sz w:val="20"/>
                                  <w:lang w:eastAsia="en-IN"/>
                                </w:rPr>
                                <w:t>http://www.ncpor.res.in</w:t>
                              </w:r>
                            </w:hyperlink>
                            <w:r w:rsidRPr="00AE4B7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for details of tender </w:t>
                            </w:r>
                            <w:r w:rsidRPr="00AE4B7B">
                              <w:rPr>
                                <w:sz w:val="20"/>
                              </w:rPr>
                              <w:t xml:space="preserve">OR CPP portal </w:t>
                            </w:r>
                            <w:hyperlink r:id="rId8" w:history="1">
                              <w:r w:rsidRPr="00AE4B7B">
                                <w:rPr>
                                  <w:rStyle w:val="Hyperlink"/>
                                  <w:sz w:val="20"/>
                                </w:rPr>
                                <w:t>https://eprocure.gov.in/epublish/app</w:t>
                              </w:r>
                            </w:hyperlink>
                          </w:p>
                          <w:p w14:paraId="4CACE749" w14:textId="77777777"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AE4B7B">
                              <w:rPr>
                                <w:b/>
                                <w:sz w:val="20"/>
                              </w:rPr>
                              <w:t>Sd/-</w:t>
                            </w:r>
                          </w:p>
                          <w:p w14:paraId="2031C971" w14:textId="77777777"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AE4B7B">
                              <w:rPr>
                                <w:b/>
                                <w:bCs/>
                                <w:sz w:val="20"/>
                              </w:rPr>
                              <w:t>For &amp; on behalf of Director, NCPOR</w:t>
                            </w:r>
                          </w:p>
                          <w:p w14:paraId="3109B970" w14:textId="77777777" w:rsidR="007F5353" w:rsidRPr="00782BB9" w:rsidRDefault="007F5353" w:rsidP="002855AD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9ABC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6.6pt;margin-top:56.1pt;width:349.05pt;height:27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">
                <v:textbox>
                  <w:txbxContent>
                    <w:p w14:paraId="654233BC" w14:textId="77777777" w:rsidR="007F5353" w:rsidRPr="00AE4B7B" w:rsidRDefault="007F5353" w:rsidP="00AE4B7B">
                      <w:pPr>
                        <w:pStyle w:val="Title"/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37C7936E" w14:textId="77777777" w:rsidR="007F5353" w:rsidRPr="00AE4B7B" w:rsidRDefault="007F5353" w:rsidP="001933C8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NATIONAL CENTRE FOR POLAR &amp; OCEAN RESEARCH</w:t>
                      </w:r>
                    </w:p>
                    <w:p w14:paraId="7E6FBE85" w14:textId="77777777"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(</w:t>
                      </w:r>
                      <w:r w:rsidRPr="00AE4B7B">
                        <w:rPr>
                          <w:rFonts w:eastAsia="Times New Roman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eastAsia="en-IN"/>
                        </w:rPr>
                        <w:t>Ministry of Earth Sciences, Govt. Of India</w:t>
                      </w: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)</w:t>
                      </w:r>
                    </w:p>
                    <w:p w14:paraId="1FECF32C" w14:textId="77777777"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Headland Sada, Vasco-da-Gama GOA 403 804, INDIA</w:t>
                      </w:r>
                    </w:p>
                    <w:p w14:paraId="1EB12824" w14:textId="736A362A"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 xml:space="preserve">Email: </w:t>
                      </w:r>
                      <w:hyperlink r:id="rId9" w:history="1">
                        <w:r w:rsidR="002F3651" w:rsidRPr="00773F7F">
                          <w:rPr>
                            <w:rStyle w:val="Hyperlink"/>
                            <w:rFonts w:eastAsia="Times New Roman" w:cs="Arial"/>
                            <w:b/>
                            <w:bCs/>
                            <w:sz w:val="20"/>
                            <w:szCs w:val="20"/>
                            <w:lang w:eastAsia="en-IN"/>
                          </w:rPr>
                          <w:t>ossg.ncpor@ncpor.res.in</w:t>
                        </w:r>
                      </w:hyperlink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 xml:space="preserve">  </w:t>
                      </w:r>
                    </w:p>
                    <w:p w14:paraId="0D5DB071" w14:textId="77777777"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 xml:space="preserve">Website: </w:t>
                      </w:r>
                      <w:hyperlink r:id="rId10" w:history="1">
                        <w:r w:rsidRPr="00AE4B7B">
                          <w:rPr>
                            <w:rStyle w:val="Hyperlink"/>
                            <w:rFonts w:eastAsia="Times New Roman" w:cs="Arial"/>
                            <w:b/>
                            <w:bCs/>
                            <w:sz w:val="20"/>
                            <w:szCs w:val="20"/>
                            <w:lang w:eastAsia="en-IN"/>
                          </w:rPr>
                          <w:t>www.ncpor.res.in</w:t>
                        </w:r>
                      </w:hyperlink>
                    </w:p>
                    <w:p w14:paraId="5E469DD7" w14:textId="77777777" w:rsidR="007F5353" w:rsidRPr="00AE4B7B" w:rsidRDefault="007F5353" w:rsidP="00AE4B7B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left" w:pos="3609"/>
                        </w:tabs>
                        <w:spacing w:before="0" w:after="0" w:line="240" w:lineRule="auto"/>
                        <w:ind w:left="3195" w:hanging="360"/>
                        <w:rPr>
                          <w:sz w:val="20"/>
                          <w:szCs w:val="20"/>
                        </w:rPr>
                      </w:pPr>
                    </w:p>
                    <w:p w14:paraId="56222330" w14:textId="77777777" w:rsidR="007F5353" w:rsidRPr="001933C8" w:rsidRDefault="007F5353" w:rsidP="001933C8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left" w:pos="3609"/>
                        </w:tabs>
                        <w:spacing w:before="0"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E4B7B">
                        <w:rPr>
                          <w:sz w:val="20"/>
                          <w:szCs w:val="20"/>
                        </w:rPr>
                        <w:t>CORRIGENDUM</w:t>
                      </w:r>
                    </w:p>
                    <w:p w14:paraId="76ACB95B" w14:textId="12D935AC" w:rsidR="007F5353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  <w:r w:rsidRPr="00AE4B7B">
                        <w:rPr>
                          <w:b/>
                          <w:bCs/>
                          <w:sz w:val="20"/>
                          <w:u w:val="single"/>
                        </w:rPr>
                        <w:t xml:space="preserve">GLOBAL  TENDER </w:t>
                      </w:r>
                      <w:r w:rsidR="000A4144">
                        <w:rPr>
                          <w:b/>
                          <w:bCs/>
                          <w:sz w:val="20"/>
                          <w:u w:val="single"/>
                        </w:rPr>
                        <w:t xml:space="preserve">REF. </w:t>
                      </w:r>
                      <w:r w:rsidRPr="00AE4B7B">
                        <w:rPr>
                          <w:b/>
                          <w:bCs/>
                          <w:sz w:val="20"/>
                          <w:u w:val="single"/>
                        </w:rPr>
                        <w:t xml:space="preserve">NO: </w:t>
                      </w:r>
                      <w:r w:rsidR="000A4144">
                        <w:rPr>
                          <w:b/>
                          <w:bCs/>
                          <w:sz w:val="20"/>
                          <w:u w:val="single"/>
                        </w:rPr>
                        <w:t xml:space="preserve">NCPOR-PS/SOE/1/24 </w:t>
                      </w:r>
                    </w:p>
                    <w:p w14:paraId="5B4FDEDA" w14:textId="77777777" w:rsidR="007F5353" w:rsidRPr="00AE4B7B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</w:p>
                    <w:p w14:paraId="222548B5" w14:textId="3C1E6B8A" w:rsidR="007F5353" w:rsidRPr="00AE4B7B" w:rsidRDefault="007F5353" w:rsidP="00266BD8">
                      <w:pPr>
                        <w:pStyle w:val="Heading5"/>
                        <w:spacing w:line="240" w:lineRule="auto"/>
                        <w:jc w:val="both"/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AE4B7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The competent authority has decided to </w:t>
                      </w:r>
                      <w:r w:rsidRPr="00AE4B7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extend the tender due date upto</w:t>
                      </w:r>
                      <w:r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266BD8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0</w:t>
                      </w:r>
                      <w:r w:rsidR="00A93933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7</w:t>
                      </w:r>
                      <w:r w:rsidR="002253E3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266BD8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A93933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0</w:t>
                      </w:r>
                      <w:r w:rsidR="006E5925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.</w:t>
                      </w:r>
                      <w:r w:rsidRPr="00AE4B7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202</w:t>
                      </w:r>
                      <w:r w:rsidR="00A93933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4</w:t>
                      </w:r>
                      <w:r w:rsidRPr="00AE4B7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266BD8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16:</w:t>
                      </w:r>
                      <w:r w:rsidR="00A93933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0</w:t>
                      </w:r>
                      <w:r w:rsidR="00266BD8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0</w:t>
                      </w:r>
                      <w:r w:rsidRPr="00AE4B7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H</w:t>
                      </w:r>
                      <w:r w:rsidR="000707F6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RS IST of the Global Tender </w:t>
                      </w:r>
                      <w:r w:rsidR="00A93933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Ref.</w:t>
                      </w:r>
                      <w:r w:rsidR="000707F6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No. </w:t>
                      </w:r>
                      <w:r w:rsidR="00266BD8" w:rsidRPr="000707F6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NCPOR</w:t>
                      </w:r>
                      <w:r w:rsidR="00D01880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-</w:t>
                      </w:r>
                      <w:r w:rsidR="00A93933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PS/SOE/1/24</w:t>
                      </w:r>
                      <w:r w:rsidR="000707F6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511217" w:rsidRPr="00AE4B7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for </w:t>
                      </w:r>
                      <w:r w:rsidR="00266BD8" w:rsidRPr="006E5925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C</w:t>
                      </w:r>
                      <w:r w:rsidR="00266BD8" w:rsidRPr="00266BD8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hartering </w:t>
                      </w:r>
                      <w:r w:rsidR="006E5925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of </w:t>
                      </w:r>
                      <w:r w:rsidR="00266BD8" w:rsidRPr="00266BD8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Ice class Oceanographic Research Vessel</w:t>
                      </w:r>
                      <w:r w:rsidRPr="006E5509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14:paraId="0B6316BB" w14:textId="77777777" w:rsidR="007F5353" w:rsidRPr="00AE4B7B" w:rsidRDefault="007F5353" w:rsidP="00AE4B7B">
                      <w:pPr>
                        <w:spacing w:after="0" w:line="240" w:lineRule="auto"/>
                        <w:rPr>
                          <w:sz w:val="20"/>
                          <w:szCs w:val="20"/>
                          <w:lang w:eastAsia="en-IN"/>
                        </w:rPr>
                      </w:pPr>
                    </w:p>
                    <w:p w14:paraId="736BC8A4" w14:textId="2EDDAAE1" w:rsidR="007F5353" w:rsidRPr="00AE4B7B" w:rsidRDefault="007F5353" w:rsidP="00AE4B7B">
                      <w:pPr>
                        <w:spacing w:after="0" w:line="240" w:lineRule="auto"/>
                        <w:rPr>
                          <w:sz w:val="20"/>
                          <w:szCs w:val="20"/>
                          <w:lang w:eastAsia="en-IN"/>
                        </w:rPr>
                      </w:pPr>
                      <w:r>
                        <w:rPr>
                          <w:sz w:val="20"/>
                          <w:szCs w:val="20"/>
                          <w:lang w:eastAsia="en-IN"/>
                        </w:rPr>
                        <w:t xml:space="preserve">Bid Opening Date: </w:t>
                      </w:r>
                      <w:r w:rsidR="00A93933">
                        <w:rPr>
                          <w:sz w:val="20"/>
                          <w:szCs w:val="20"/>
                          <w:lang w:eastAsia="en-IN"/>
                        </w:rPr>
                        <w:t>08</w:t>
                      </w:r>
                      <w:r w:rsidR="002253E3">
                        <w:rPr>
                          <w:sz w:val="20"/>
                          <w:szCs w:val="20"/>
                          <w:lang w:eastAsia="en-IN"/>
                        </w:rPr>
                        <w:t>.1</w:t>
                      </w:r>
                      <w:r w:rsidR="00A93933">
                        <w:rPr>
                          <w:sz w:val="20"/>
                          <w:szCs w:val="20"/>
                          <w:lang w:eastAsia="en-IN"/>
                        </w:rPr>
                        <w:t>0</w:t>
                      </w:r>
                      <w:r>
                        <w:rPr>
                          <w:sz w:val="20"/>
                          <w:szCs w:val="20"/>
                          <w:lang w:eastAsia="en-IN"/>
                        </w:rPr>
                        <w:t>.202</w:t>
                      </w:r>
                      <w:r w:rsidR="00A93933">
                        <w:rPr>
                          <w:sz w:val="20"/>
                          <w:szCs w:val="20"/>
                          <w:lang w:eastAsia="en-IN"/>
                        </w:rPr>
                        <w:t>4</w:t>
                      </w:r>
                      <w:r>
                        <w:rPr>
                          <w:sz w:val="20"/>
                          <w:szCs w:val="20"/>
                          <w:lang w:eastAsia="en-IN"/>
                        </w:rPr>
                        <w:t xml:space="preserve"> 1</w:t>
                      </w:r>
                      <w:r w:rsidR="00A93933">
                        <w:rPr>
                          <w:sz w:val="20"/>
                          <w:szCs w:val="20"/>
                          <w:lang w:eastAsia="en-IN"/>
                        </w:rPr>
                        <w:t>1:0</w:t>
                      </w:r>
                      <w:r w:rsidRPr="00AE4B7B">
                        <w:rPr>
                          <w:sz w:val="20"/>
                          <w:szCs w:val="20"/>
                          <w:lang w:eastAsia="en-IN"/>
                        </w:rPr>
                        <w:t>0 HRS IST.</w:t>
                      </w:r>
                    </w:p>
                    <w:p w14:paraId="08FD2B13" w14:textId="77777777" w:rsidR="007F5353" w:rsidRPr="00AE4B7B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rPr>
                          <w:rFonts w:cs="Arial"/>
                          <w:bCs/>
                          <w:sz w:val="20"/>
                        </w:rPr>
                      </w:pPr>
                    </w:p>
                    <w:p w14:paraId="736A362A" w14:textId="77777777" w:rsidR="007F5353" w:rsidRPr="00AE4B7B" w:rsidRDefault="007F5353" w:rsidP="00AE4B7B">
                      <w:pPr>
                        <w:pStyle w:val="BodyText"/>
                        <w:tabs>
                          <w:tab w:val="left" w:pos="54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9"/>
                          <w:tab w:val="left" w:pos="4320"/>
                          <w:tab w:val="left" w:pos="6135"/>
                        </w:tabs>
                        <w:spacing w:after="0" w:line="240" w:lineRule="auto"/>
                        <w:rPr>
                          <w:sz w:val="20"/>
                        </w:rPr>
                      </w:pPr>
                      <w:r w:rsidRPr="00AE4B7B">
                        <w:rPr>
                          <w:sz w:val="20"/>
                        </w:rPr>
                        <w:t>Please visit our website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hyperlink r:id="rId11" w:history="1">
                        <w:r w:rsidRPr="00AE4B7B">
                          <w:rPr>
                            <w:rStyle w:val="Hyperlink"/>
                            <w:rFonts w:cs="Arial"/>
                            <w:sz w:val="20"/>
                            <w:lang w:eastAsia="en-IN"/>
                          </w:rPr>
                          <w:t>http://www.ncpor.res.in</w:t>
                        </w:r>
                      </w:hyperlink>
                      <w:r w:rsidRPr="00AE4B7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for details of tender </w:t>
                      </w:r>
                      <w:r w:rsidRPr="00AE4B7B">
                        <w:rPr>
                          <w:sz w:val="20"/>
                        </w:rPr>
                        <w:t xml:space="preserve">OR CPP portal </w:t>
                      </w:r>
                      <w:hyperlink r:id="rId12" w:history="1">
                        <w:r w:rsidRPr="00AE4B7B">
                          <w:rPr>
                            <w:rStyle w:val="Hyperlink"/>
                            <w:sz w:val="20"/>
                          </w:rPr>
                          <w:t>https://eprocure.gov.in/epublish/app</w:t>
                        </w:r>
                      </w:hyperlink>
                    </w:p>
                    <w:p w14:paraId="4CACE749" w14:textId="77777777" w:rsidR="007F5353" w:rsidRPr="00AE4B7B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right"/>
                        <w:rPr>
                          <w:b/>
                          <w:sz w:val="20"/>
                        </w:rPr>
                      </w:pPr>
                      <w:r w:rsidRPr="00AE4B7B">
                        <w:rPr>
                          <w:b/>
                          <w:sz w:val="20"/>
                        </w:rPr>
                        <w:t>Sd/-</w:t>
                      </w:r>
                    </w:p>
                    <w:p w14:paraId="2031C971" w14:textId="77777777" w:rsidR="007F5353" w:rsidRPr="00AE4B7B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right"/>
                        <w:rPr>
                          <w:b/>
                          <w:bCs/>
                          <w:sz w:val="20"/>
                        </w:rPr>
                      </w:pPr>
                      <w:r w:rsidRPr="00AE4B7B">
                        <w:rPr>
                          <w:b/>
                          <w:bCs/>
                          <w:sz w:val="20"/>
                        </w:rPr>
                        <w:t>For &amp; on behalf of Director, NCPOR</w:t>
                      </w:r>
                    </w:p>
                    <w:p w14:paraId="3109B970" w14:textId="77777777" w:rsidR="007F5353" w:rsidRPr="00782BB9" w:rsidRDefault="007F5353" w:rsidP="002855AD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B3CA19" w14:textId="77777777" w:rsidR="007F5353" w:rsidRDefault="007F5353">
      <w:pPr>
        <w:rPr>
          <w:rFonts w:ascii="Arial" w:hAnsi="Arial" w:cs="Arial"/>
          <w:color w:val="333333"/>
        </w:rPr>
      </w:pPr>
    </w:p>
    <w:p w14:paraId="4C5CE92A" w14:textId="77777777" w:rsidR="007F5353" w:rsidRDefault="007F5353">
      <w:pPr>
        <w:rPr>
          <w:rFonts w:ascii="Arial" w:hAnsi="Arial" w:cs="Arial"/>
          <w:color w:val="333333"/>
        </w:rPr>
      </w:pPr>
    </w:p>
    <w:p w14:paraId="2369C00F" w14:textId="77777777" w:rsidR="007F5353" w:rsidRDefault="007F5353">
      <w:pPr>
        <w:rPr>
          <w:rFonts w:ascii="Arial" w:hAnsi="Arial" w:cs="Arial"/>
          <w:color w:val="333333"/>
        </w:rPr>
      </w:pPr>
    </w:p>
    <w:p w14:paraId="2AF9C416" w14:textId="77777777" w:rsidR="007F5353" w:rsidRDefault="007F5353">
      <w:pPr>
        <w:rPr>
          <w:rFonts w:ascii="Arial" w:hAnsi="Arial" w:cs="Arial"/>
          <w:color w:val="333333"/>
        </w:rPr>
      </w:pPr>
    </w:p>
    <w:p w14:paraId="4AE44227" w14:textId="77777777" w:rsidR="007F5353" w:rsidRDefault="007F5353">
      <w:pPr>
        <w:rPr>
          <w:rFonts w:ascii="Arial" w:hAnsi="Arial" w:cs="Arial"/>
          <w:color w:val="333333"/>
        </w:rPr>
      </w:pPr>
    </w:p>
    <w:p w14:paraId="31CABAEB" w14:textId="77777777" w:rsidR="007F5353" w:rsidRDefault="007F5353">
      <w:pPr>
        <w:rPr>
          <w:rFonts w:ascii="Arial" w:hAnsi="Arial" w:cs="Arial"/>
          <w:color w:val="333333"/>
        </w:rPr>
      </w:pPr>
    </w:p>
    <w:p w14:paraId="4971A0AA" w14:textId="77777777" w:rsidR="007F5353" w:rsidRDefault="007F5353">
      <w:pPr>
        <w:rPr>
          <w:rFonts w:ascii="Arial" w:hAnsi="Arial" w:cs="Arial"/>
          <w:color w:val="333333"/>
        </w:rPr>
      </w:pPr>
    </w:p>
    <w:p w14:paraId="272D64B0" w14:textId="77777777" w:rsidR="007F5353" w:rsidRDefault="007F5353">
      <w:pPr>
        <w:rPr>
          <w:rFonts w:ascii="Arial" w:hAnsi="Arial" w:cs="Arial"/>
          <w:color w:val="333333"/>
        </w:rPr>
      </w:pPr>
    </w:p>
    <w:p w14:paraId="137C7FFE" w14:textId="77777777" w:rsidR="007F5353" w:rsidRDefault="007F5353">
      <w:pPr>
        <w:rPr>
          <w:rFonts w:ascii="Arial" w:hAnsi="Arial" w:cs="Arial"/>
          <w:color w:val="333333"/>
        </w:rPr>
      </w:pPr>
    </w:p>
    <w:p w14:paraId="2A46F4C3" w14:textId="77777777" w:rsidR="007F5353" w:rsidRDefault="007F5353">
      <w:pPr>
        <w:rPr>
          <w:rFonts w:ascii="Arial" w:hAnsi="Arial" w:cs="Arial"/>
          <w:color w:val="333333"/>
        </w:rPr>
      </w:pPr>
    </w:p>
    <w:p w14:paraId="7F28AD3C" w14:textId="77777777" w:rsidR="007F5353" w:rsidRDefault="007F5353">
      <w:pPr>
        <w:rPr>
          <w:rFonts w:ascii="Arial" w:hAnsi="Arial" w:cs="Arial"/>
          <w:color w:val="333333"/>
        </w:rPr>
      </w:pPr>
    </w:p>
    <w:p w14:paraId="568AD32D" w14:textId="77777777" w:rsidR="007F5353" w:rsidRDefault="007F5353">
      <w:pPr>
        <w:rPr>
          <w:rFonts w:ascii="Arial" w:hAnsi="Arial" w:cs="Arial"/>
          <w:color w:val="333333"/>
        </w:rPr>
      </w:pPr>
    </w:p>
    <w:p w14:paraId="26D45345" w14:textId="77777777" w:rsidR="007F5353" w:rsidRDefault="007F5353">
      <w:pPr>
        <w:rPr>
          <w:rFonts w:ascii="Arial" w:hAnsi="Arial" w:cs="Arial"/>
          <w:color w:val="333333"/>
        </w:rPr>
      </w:pPr>
    </w:p>
    <w:p w14:paraId="3A8B4373" w14:textId="77777777" w:rsidR="007F5353" w:rsidRDefault="007F5353">
      <w:pPr>
        <w:rPr>
          <w:rFonts w:ascii="Arial" w:hAnsi="Arial" w:cs="Arial"/>
          <w:color w:val="333333"/>
        </w:rPr>
      </w:pPr>
    </w:p>
    <w:p w14:paraId="0BA77443" w14:textId="77777777" w:rsidR="007F5353" w:rsidRDefault="007F5353">
      <w:pPr>
        <w:rPr>
          <w:rFonts w:ascii="Arial" w:hAnsi="Arial" w:cs="Arial"/>
          <w:color w:val="333333"/>
        </w:rPr>
      </w:pPr>
    </w:p>
    <w:p w14:paraId="3223EDE1" w14:textId="77777777" w:rsidR="009C1CC5" w:rsidRDefault="009C1CC5"/>
    <w:sectPr w:rsidR="009C1CC5" w:rsidSect="00345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32B8"/>
    <w:multiLevelType w:val="multilevel"/>
    <w:tmpl w:val="582AA7F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644"/>
        </w:tabs>
        <w:ind w:left="718" w:hanging="434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2">
      <w:start w:val="1"/>
      <w:numFmt w:val="decimal"/>
      <w:pStyle w:val="Heading4"/>
      <w:lvlText w:val="%1.%2.%3"/>
      <w:lvlJc w:val="left"/>
      <w:pPr>
        <w:ind w:left="3195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List2"/>
      <w:lvlText w:val="(%5)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lowerRoman"/>
      <w:pStyle w:val="List3"/>
      <w:lvlText w:val="(%6)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5EB4187"/>
    <w:multiLevelType w:val="multilevel"/>
    <w:tmpl w:val="3404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8221083">
    <w:abstractNumId w:val="1"/>
  </w:num>
  <w:num w:numId="2" w16cid:durableId="201375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MDAxsjA0sDQxNDdW0lEKTi0uzszPAykwrAUA7O8fjywAAAA="/>
  </w:docVars>
  <w:rsids>
    <w:rsidRoot w:val="00F960EB"/>
    <w:rsid w:val="00062E4A"/>
    <w:rsid w:val="000707F6"/>
    <w:rsid w:val="000A4144"/>
    <w:rsid w:val="00105567"/>
    <w:rsid w:val="001800E1"/>
    <w:rsid w:val="001933C8"/>
    <w:rsid w:val="0020228C"/>
    <w:rsid w:val="002253E3"/>
    <w:rsid w:val="002425C6"/>
    <w:rsid w:val="00266BD8"/>
    <w:rsid w:val="0028289D"/>
    <w:rsid w:val="00283B71"/>
    <w:rsid w:val="002855AD"/>
    <w:rsid w:val="002F3651"/>
    <w:rsid w:val="00303C9E"/>
    <w:rsid w:val="0032583E"/>
    <w:rsid w:val="0032788D"/>
    <w:rsid w:val="003335B2"/>
    <w:rsid w:val="003407EC"/>
    <w:rsid w:val="003457B7"/>
    <w:rsid w:val="00441259"/>
    <w:rsid w:val="00452A40"/>
    <w:rsid w:val="004A7D6B"/>
    <w:rsid w:val="004D5772"/>
    <w:rsid w:val="00511217"/>
    <w:rsid w:val="00523D27"/>
    <w:rsid w:val="00572FB1"/>
    <w:rsid w:val="0058070A"/>
    <w:rsid w:val="006127A2"/>
    <w:rsid w:val="006D5C55"/>
    <w:rsid w:val="006E5509"/>
    <w:rsid w:val="006E5925"/>
    <w:rsid w:val="007032AE"/>
    <w:rsid w:val="00704D18"/>
    <w:rsid w:val="00747D8F"/>
    <w:rsid w:val="00773082"/>
    <w:rsid w:val="007C7558"/>
    <w:rsid w:val="007F5353"/>
    <w:rsid w:val="00876416"/>
    <w:rsid w:val="008A4682"/>
    <w:rsid w:val="00920AFD"/>
    <w:rsid w:val="00945C67"/>
    <w:rsid w:val="009C1CC5"/>
    <w:rsid w:val="00A46CD2"/>
    <w:rsid w:val="00A628B5"/>
    <w:rsid w:val="00A93933"/>
    <w:rsid w:val="00AC1F4F"/>
    <w:rsid w:val="00AE4B7B"/>
    <w:rsid w:val="00B61759"/>
    <w:rsid w:val="00B76AA0"/>
    <w:rsid w:val="00BE5786"/>
    <w:rsid w:val="00C57F21"/>
    <w:rsid w:val="00CA5E08"/>
    <w:rsid w:val="00D01880"/>
    <w:rsid w:val="00E04156"/>
    <w:rsid w:val="00ED1FDB"/>
    <w:rsid w:val="00F960EB"/>
    <w:rsid w:val="00FA1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761B"/>
  <w15:docId w15:val="{28DC62A9-FF86-4CCD-B708-29D570BA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7B7"/>
  </w:style>
  <w:style w:type="paragraph" w:styleId="Heading2">
    <w:name w:val="heading 2"/>
    <w:aliases w:val="Heading-1"/>
    <w:basedOn w:val="Normal"/>
    <w:next w:val="Normal"/>
    <w:link w:val="Heading2Char"/>
    <w:uiPriority w:val="1"/>
    <w:unhideWhenUsed/>
    <w:qFormat/>
    <w:rsid w:val="008A4682"/>
    <w:pPr>
      <w:numPr>
        <w:numId w:val="2"/>
      </w:numPr>
      <w:tabs>
        <w:tab w:val="left" w:pos="567"/>
        <w:tab w:val="left" w:pos="851"/>
      </w:tabs>
      <w:spacing w:before="120" w:after="120" w:line="276" w:lineRule="auto"/>
      <w:outlineLvl w:val="1"/>
    </w:pPr>
    <w:rPr>
      <w:rFonts w:cs="Arial"/>
      <w:b/>
      <w:bCs/>
      <w:iCs/>
      <w:sz w:val="28"/>
      <w:szCs w:val="24"/>
      <w:lang w:bidi="hi-IN"/>
    </w:rPr>
  </w:style>
  <w:style w:type="paragraph" w:styleId="Heading3">
    <w:name w:val="heading 3"/>
    <w:aliases w:val="Heading 3-Level 2"/>
    <w:basedOn w:val="Normal"/>
    <w:next w:val="Normal"/>
    <w:link w:val="Heading3Char"/>
    <w:uiPriority w:val="1"/>
    <w:unhideWhenUsed/>
    <w:qFormat/>
    <w:rsid w:val="008A4682"/>
    <w:pPr>
      <w:numPr>
        <w:ilvl w:val="1"/>
        <w:numId w:val="2"/>
      </w:numPr>
      <w:spacing w:before="120" w:after="200" w:line="276" w:lineRule="auto"/>
      <w:outlineLvl w:val="2"/>
    </w:pPr>
    <w:rPr>
      <w:rFonts w:eastAsiaTheme="majorEastAsia" w:cstheme="majorBidi"/>
      <w:b/>
      <w:bCs/>
      <w:sz w:val="24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4682"/>
    <w:pPr>
      <w:numPr>
        <w:ilvl w:val="2"/>
        <w:numId w:val="2"/>
      </w:numPr>
      <w:spacing w:before="120" w:after="200" w:line="276" w:lineRule="auto"/>
      <w:outlineLvl w:val="3"/>
    </w:pPr>
    <w:rPr>
      <w:rFonts w:eastAsiaTheme="majorEastAsia" w:cstheme="majorBidi"/>
      <w:b/>
      <w:bCs/>
      <w:iCs/>
      <w:szCs w:val="24"/>
      <w:lang w:bidi="hi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55AD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04D18"/>
    <w:rPr>
      <w:b/>
      <w:bCs/>
    </w:rPr>
  </w:style>
  <w:style w:type="character" w:styleId="Hyperlink">
    <w:name w:val="Hyperlink"/>
    <w:basedOn w:val="DefaultParagraphFont"/>
    <w:uiPriority w:val="99"/>
    <w:unhideWhenUsed/>
    <w:rsid w:val="00704D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1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aliases w:val="Heading-1 Char"/>
    <w:basedOn w:val="DefaultParagraphFont"/>
    <w:link w:val="Heading2"/>
    <w:uiPriority w:val="1"/>
    <w:rsid w:val="008A4682"/>
    <w:rPr>
      <w:rFonts w:cs="Arial"/>
      <w:b/>
      <w:bCs/>
      <w:iCs/>
      <w:sz w:val="28"/>
      <w:szCs w:val="24"/>
      <w:lang w:bidi="hi-IN"/>
    </w:rPr>
  </w:style>
  <w:style w:type="character" w:customStyle="1" w:styleId="Heading3Char">
    <w:name w:val="Heading 3 Char"/>
    <w:aliases w:val="Heading 3-Level 2 Char"/>
    <w:basedOn w:val="DefaultParagraphFont"/>
    <w:link w:val="Heading3"/>
    <w:uiPriority w:val="1"/>
    <w:rsid w:val="008A4682"/>
    <w:rPr>
      <w:rFonts w:eastAsiaTheme="majorEastAsia" w:cstheme="majorBidi"/>
      <w:b/>
      <w:bCs/>
      <w:sz w:val="24"/>
      <w:szCs w:val="26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8A4682"/>
    <w:rPr>
      <w:rFonts w:eastAsiaTheme="majorEastAsia" w:cstheme="majorBidi"/>
      <w:b/>
      <w:bCs/>
      <w:iCs/>
      <w:szCs w:val="24"/>
      <w:lang w:bidi="hi-IN"/>
    </w:rPr>
  </w:style>
  <w:style w:type="paragraph" w:styleId="Title">
    <w:name w:val="Title"/>
    <w:basedOn w:val="Normal"/>
    <w:next w:val="Normal"/>
    <w:link w:val="TitleChar"/>
    <w:qFormat/>
    <w:rsid w:val="008A4682"/>
    <w:pPr>
      <w:framePr w:hSpace="180" w:wrap="around" w:vAnchor="text" w:hAnchor="margin" w:y="106"/>
      <w:spacing w:after="200" w:line="276" w:lineRule="auto"/>
    </w:pPr>
    <w:rPr>
      <w:rFonts w:ascii="Arial Unicode MS" w:eastAsia="Arial Unicode MS" w:hAnsi="Arial Unicode MS" w:cs="Arial Unicode MS"/>
      <w:color w:val="44546A" w:themeColor="text2"/>
      <w:sz w:val="36"/>
      <w:szCs w:val="36"/>
      <w:lang w:eastAsia="en-IN" w:bidi="hi-IN"/>
    </w:rPr>
  </w:style>
  <w:style w:type="character" w:customStyle="1" w:styleId="TitleChar">
    <w:name w:val="Title Char"/>
    <w:basedOn w:val="DefaultParagraphFont"/>
    <w:link w:val="Title"/>
    <w:rsid w:val="008A4682"/>
    <w:rPr>
      <w:rFonts w:ascii="Arial Unicode MS" w:eastAsia="Arial Unicode MS" w:hAnsi="Arial Unicode MS" w:cs="Arial Unicode MS"/>
      <w:color w:val="44546A" w:themeColor="text2"/>
      <w:sz w:val="36"/>
      <w:szCs w:val="36"/>
      <w:lang w:eastAsia="en-IN" w:bidi="hi-IN"/>
    </w:rPr>
  </w:style>
  <w:style w:type="paragraph" w:styleId="BodyText">
    <w:name w:val="Body Text"/>
    <w:basedOn w:val="Normal"/>
    <w:link w:val="BodyTextChar"/>
    <w:unhideWhenUsed/>
    <w:qFormat/>
    <w:rsid w:val="008A4682"/>
    <w:pPr>
      <w:spacing w:after="200" w:line="276" w:lineRule="auto"/>
    </w:pPr>
    <w:rPr>
      <w:szCs w:val="20"/>
      <w:lang w:bidi="hi-IN"/>
    </w:rPr>
  </w:style>
  <w:style w:type="character" w:customStyle="1" w:styleId="BodyTextChar">
    <w:name w:val="Body Text Char"/>
    <w:basedOn w:val="DefaultParagraphFont"/>
    <w:link w:val="BodyText"/>
    <w:rsid w:val="008A4682"/>
    <w:rPr>
      <w:szCs w:val="20"/>
      <w:lang w:bidi="hi-IN"/>
    </w:rPr>
  </w:style>
  <w:style w:type="paragraph" w:styleId="List2">
    <w:name w:val="List 2"/>
    <w:basedOn w:val="Normal"/>
    <w:uiPriority w:val="99"/>
    <w:unhideWhenUsed/>
    <w:qFormat/>
    <w:rsid w:val="008A4682"/>
    <w:pPr>
      <w:numPr>
        <w:ilvl w:val="4"/>
        <w:numId w:val="2"/>
      </w:numPr>
      <w:spacing w:after="200" w:line="276" w:lineRule="auto"/>
      <w:contextualSpacing/>
    </w:pPr>
    <w:rPr>
      <w:rFonts w:cs="Arial"/>
      <w:szCs w:val="20"/>
      <w:lang w:bidi="hi-IN"/>
    </w:rPr>
  </w:style>
  <w:style w:type="paragraph" w:styleId="List3">
    <w:name w:val="List 3"/>
    <w:basedOn w:val="Normal"/>
    <w:uiPriority w:val="99"/>
    <w:unhideWhenUsed/>
    <w:qFormat/>
    <w:rsid w:val="008A4682"/>
    <w:pPr>
      <w:numPr>
        <w:ilvl w:val="5"/>
        <w:numId w:val="2"/>
      </w:numPr>
      <w:spacing w:after="200" w:line="276" w:lineRule="auto"/>
      <w:contextualSpacing/>
    </w:pPr>
    <w:rPr>
      <w:rFonts w:cs="Arial"/>
      <w:szCs w:val="20"/>
      <w:lang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2855AD"/>
    <w:rPr>
      <w:rFonts w:ascii="Cambria" w:eastAsia="Times New Roman" w:hAnsi="Cambria" w:cs="Times New Roman"/>
      <w:color w:val="243F60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2F3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por.res.in" TargetMode="External"/><Relationship Id="rId12" Type="http://schemas.openxmlformats.org/officeDocument/2006/relationships/hyperlink" Target="https://eprocure.gov.in/epublish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por.res.in" TargetMode="External"/><Relationship Id="rId11" Type="http://schemas.openxmlformats.org/officeDocument/2006/relationships/hyperlink" Target="http://www.ncpor.res.in" TargetMode="External"/><Relationship Id="rId5" Type="http://schemas.openxmlformats.org/officeDocument/2006/relationships/hyperlink" Target="mailto:ossg.ncpor@ncpor.res.in" TargetMode="External"/><Relationship Id="rId10" Type="http://schemas.openxmlformats.org/officeDocument/2006/relationships/hyperlink" Target="http://www.ncpor.re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sg.ncpor@ncpor.res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Pavitra</dc:creator>
  <cp:lastModifiedBy>Sabu P</cp:lastModifiedBy>
  <cp:revision>6</cp:revision>
  <cp:lastPrinted>2023-07-06T11:44:00Z</cp:lastPrinted>
  <dcterms:created xsi:type="dcterms:W3CDTF">2024-09-25T07:58:00Z</dcterms:created>
  <dcterms:modified xsi:type="dcterms:W3CDTF">2024-09-26T07:06:00Z</dcterms:modified>
</cp:coreProperties>
</file>